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D4D" w:rsidRDefault="00FA0B4B" w:rsidP="00FA0B4B">
      <w:pPr>
        <w:jc w:val="center"/>
        <w:rPr>
          <w:sz w:val="72"/>
        </w:rPr>
      </w:pPr>
      <w:r>
        <w:rPr>
          <w:sz w:val="72"/>
        </w:rPr>
        <w:t>Bibliography</w:t>
      </w:r>
    </w:p>
    <w:p w:rsidR="00FA0B4B" w:rsidRDefault="00FA0B4B" w:rsidP="00FA0B4B">
      <w:pPr>
        <w:jc w:val="center"/>
        <w:rPr>
          <w:sz w:val="72"/>
        </w:rPr>
      </w:pPr>
    </w:p>
    <w:p w:rsidR="00FA0B4B" w:rsidRDefault="00FA0B4B" w:rsidP="00FA0B4B">
      <w:pPr>
        <w:jc w:val="both"/>
        <w:rPr>
          <w:sz w:val="36"/>
        </w:rPr>
      </w:pPr>
      <w:r>
        <w:rPr>
          <w:sz w:val="36"/>
        </w:rPr>
        <w:t>Plantscape Interior Landscaping, Plantscape, 4</w:t>
      </w:r>
      <w:r w:rsidRPr="00FA0B4B">
        <w:rPr>
          <w:sz w:val="36"/>
          <w:vertAlign w:val="superscript"/>
        </w:rPr>
        <w:t>th</w:t>
      </w:r>
      <w:r>
        <w:rPr>
          <w:sz w:val="36"/>
        </w:rPr>
        <w:t xml:space="preserve"> May 2011, </w:t>
      </w:r>
      <w:hyperlink r:id="rId5" w:history="1">
        <w:r w:rsidRPr="00B57E2C">
          <w:rPr>
            <w:rStyle w:val="Hyperlink"/>
            <w:sz w:val="36"/>
          </w:rPr>
          <w:t>http://www.plantscape.com/benefits_of_plants.html</w:t>
        </w:r>
      </w:hyperlink>
    </w:p>
    <w:p w:rsidR="00FA0B4B" w:rsidRDefault="00FA0B4B" w:rsidP="00FA0B4B">
      <w:pPr>
        <w:jc w:val="both"/>
        <w:rPr>
          <w:sz w:val="36"/>
        </w:rPr>
      </w:pPr>
      <w:r>
        <w:rPr>
          <w:sz w:val="36"/>
        </w:rPr>
        <w:t xml:space="preserve"> </w:t>
      </w:r>
      <w:bookmarkStart w:id="0" w:name="_GoBack"/>
      <w:bookmarkEnd w:id="0"/>
    </w:p>
    <w:p w:rsidR="00FA0B4B" w:rsidRDefault="00476846" w:rsidP="00FA0B4B">
      <w:pPr>
        <w:jc w:val="both"/>
        <w:rPr>
          <w:sz w:val="36"/>
        </w:rPr>
      </w:pPr>
      <w:r>
        <w:rPr>
          <w:sz w:val="36"/>
        </w:rPr>
        <w:t xml:space="preserve">The Benefits of </w:t>
      </w:r>
      <w:r w:rsidR="00FA0B4B">
        <w:rPr>
          <w:sz w:val="36"/>
        </w:rPr>
        <w:t>Plants, Ambius, 4</w:t>
      </w:r>
      <w:r w:rsidR="00FA0B4B" w:rsidRPr="00FA0B4B">
        <w:rPr>
          <w:sz w:val="36"/>
          <w:vertAlign w:val="superscript"/>
        </w:rPr>
        <w:t>th</w:t>
      </w:r>
      <w:r w:rsidR="00FA0B4B">
        <w:rPr>
          <w:sz w:val="36"/>
        </w:rPr>
        <w:t xml:space="preserve"> May 2011, </w:t>
      </w:r>
      <w:hyperlink r:id="rId6" w:history="1">
        <w:r w:rsidRPr="00B57E2C">
          <w:rPr>
            <w:rStyle w:val="Hyperlink"/>
            <w:sz w:val="36"/>
          </w:rPr>
          <w:t>http://www.ambius.com/learn/benefits-of-our-services/index.html</w:t>
        </w:r>
      </w:hyperlink>
    </w:p>
    <w:p w:rsidR="00476846" w:rsidRDefault="00476846" w:rsidP="00FA0B4B">
      <w:pPr>
        <w:jc w:val="both"/>
        <w:rPr>
          <w:sz w:val="36"/>
        </w:rPr>
      </w:pPr>
    </w:p>
    <w:p w:rsidR="00476846" w:rsidRDefault="00476846" w:rsidP="00FA0B4B">
      <w:pPr>
        <w:jc w:val="both"/>
        <w:rPr>
          <w:sz w:val="36"/>
        </w:rPr>
      </w:pPr>
      <w:r>
        <w:rPr>
          <w:sz w:val="36"/>
        </w:rPr>
        <w:t>Why Plants, Ambius, 4</w:t>
      </w:r>
      <w:r w:rsidRPr="00476846">
        <w:rPr>
          <w:sz w:val="36"/>
          <w:vertAlign w:val="superscript"/>
        </w:rPr>
        <w:t>th</w:t>
      </w:r>
      <w:r>
        <w:rPr>
          <w:sz w:val="36"/>
        </w:rPr>
        <w:t xml:space="preserve"> May 2011, http:// </w:t>
      </w:r>
      <w:hyperlink r:id="rId7" w:history="1">
        <w:r w:rsidRPr="00B57E2C">
          <w:rPr>
            <w:rStyle w:val="Hyperlink"/>
            <w:sz w:val="36"/>
          </w:rPr>
          <w:t>www.plants-in-buildings.com/whyplants.php#pagetop</w:t>
        </w:r>
      </w:hyperlink>
    </w:p>
    <w:p w:rsidR="00476846" w:rsidRDefault="00476846" w:rsidP="00FA0B4B">
      <w:pPr>
        <w:jc w:val="both"/>
        <w:rPr>
          <w:sz w:val="36"/>
        </w:rPr>
      </w:pPr>
    </w:p>
    <w:p w:rsidR="00476846" w:rsidRDefault="00476846" w:rsidP="00FA0B4B">
      <w:pPr>
        <w:jc w:val="both"/>
        <w:rPr>
          <w:sz w:val="36"/>
        </w:rPr>
      </w:pPr>
      <w:r w:rsidRPr="00476846">
        <w:rPr>
          <w:sz w:val="36"/>
        </w:rPr>
        <w:t>The Psychological Effects of Office Plants and Indoor Plants on People – Study 1</w:t>
      </w:r>
      <w:r>
        <w:rPr>
          <w:sz w:val="36"/>
        </w:rPr>
        <w:t>, Southern Botanical, 4</w:t>
      </w:r>
      <w:r w:rsidRPr="00476846">
        <w:rPr>
          <w:sz w:val="36"/>
          <w:vertAlign w:val="superscript"/>
        </w:rPr>
        <w:t>th</w:t>
      </w:r>
      <w:r>
        <w:rPr>
          <w:sz w:val="36"/>
        </w:rPr>
        <w:t xml:space="preserve"> May 2011, </w:t>
      </w:r>
      <w:hyperlink r:id="rId8" w:history="1">
        <w:r w:rsidRPr="00B57E2C">
          <w:rPr>
            <w:rStyle w:val="Hyperlink"/>
            <w:sz w:val="36"/>
          </w:rPr>
          <w:t>http://directory.leadmaverick.com/Southern-Botanical-Inc/DallasFort-WorthArlington/TX/10/3778/index.aspxay</w:t>
        </w:r>
      </w:hyperlink>
    </w:p>
    <w:p w:rsidR="00476846" w:rsidRPr="00FA0B4B" w:rsidRDefault="00476846" w:rsidP="00FA0B4B">
      <w:pPr>
        <w:jc w:val="both"/>
        <w:rPr>
          <w:sz w:val="36"/>
        </w:rPr>
      </w:pPr>
      <w:r>
        <w:rPr>
          <w:sz w:val="36"/>
        </w:rPr>
        <w:t xml:space="preserve"> </w:t>
      </w:r>
    </w:p>
    <w:sectPr w:rsidR="00476846" w:rsidRPr="00FA0B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B4B"/>
    <w:rsid w:val="00476846"/>
    <w:rsid w:val="00631D4D"/>
    <w:rsid w:val="00FA0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0B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0B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rectory.leadmaverick.com/Southern-Botanical-Inc/DallasFort-WorthArlington/TX/10/3778/index.aspxa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lants-in-buildings.com/whyplants.php#pageto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mbius.com/learn/benefits-of-our-services/index.html" TargetMode="External"/><Relationship Id="rId5" Type="http://schemas.openxmlformats.org/officeDocument/2006/relationships/hyperlink" Target="http://www.plantscape.com/benefits_of_plants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2011-05-12T04:50:00Z</dcterms:created>
  <dcterms:modified xsi:type="dcterms:W3CDTF">2011-05-12T05:09:00Z</dcterms:modified>
</cp:coreProperties>
</file>